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0" w:rsidRPr="002B0B1A" w:rsidRDefault="00D811E0" w:rsidP="00D811E0">
      <w:pPr>
        <w:spacing w:line="276" w:lineRule="auto"/>
        <w:jc w:val="center"/>
        <w:outlineLvl w:val="0"/>
      </w:pPr>
      <w:r w:rsidRPr="002B0B1A">
        <w:rPr>
          <w:b/>
          <w:bCs/>
          <w:spacing w:val="-1"/>
          <w:u w:val="single"/>
        </w:rPr>
        <w:t>ΚΑΝΟΝΙΣΜΟΣ  ΛΕΙΤΟΥΡΓΙΑΣ  ΣΧΟΛΕΙΟΥ</w:t>
      </w:r>
    </w:p>
    <w:p w:rsidR="00D811E0" w:rsidRPr="002B0B1A" w:rsidRDefault="00D811E0" w:rsidP="00D811E0">
      <w:pPr>
        <w:tabs>
          <w:tab w:val="left" w:pos="4111"/>
          <w:tab w:val="left" w:pos="4820"/>
        </w:tabs>
        <w:spacing w:line="276" w:lineRule="auto"/>
        <w:ind w:right="505"/>
      </w:pPr>
    </w:p>
    <w:p w:rsidR="00D811E0" w:rsidRPr="002B0B1A" w:rsidRDefault="00D811E0" w:rsidP="00D811E0">
      <w:pPr>
        <w:tabs>
          <w:tab w:val="left" w:pos="4111"/>
          <w:tab w:val="left" w:pos="4820"/>
        </w:tabs>
        <w:spacing w:line="276" w:lineRule="auto"/>
        <w:ind w:right="505"/>
        <w:jc w:val="both"/>
      </w:pPr>
      <w:r w:rsidRPr="002B0B1A">
        <w:t xml:space="preserve">Για την εύρυθμη λειτουργία του σχολείου, κάθε μαθητής υποχρεούται να τηρεί τον κανονισμό αυτό.    </w:t>
      </w:r>
    </w:p>
    <w:p w:rsidR="00D811E0" w:rsidRPr="002B0B1A" w:rsidRDefault="00D811E0" w:rsidP="00D811E0">
      <w:pPr>
        <w:spacing w:line="276" w:lineRule="auto"/>
        <w:ind w:right="504"/>
        <w:jc w:val="both"/>
        <w:outlineLvl w:val="0"/>
        <w:rPr>
          <w:b/>
        </w:rPr>
      </w:pPr>
      <w:r>
        <w:rPr>
          <w:b/>
        </w:rPr>
        <w:t xml:space="preserve">            </w:t>
      </w:r>
      <w:r w:rsidRPr="002B0B1A">
        <w:rPr>
          <w:b/>
        </w:rPr>
        <w:t>Οι μαθητές οφείλουν: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jc w:val="both"/>
      </w:pPr>
      <w:r w:rsidRPr="002B0B1A">
        <w:t xml:space="preserve">Να προσέρχονται έγκαιρα στο χώρο του σχολείου </w:t>
      </w:r>
      <w:r>
        <w:t>τουλάχιστον</w:t>
      </w:r>
      <w:r w:rsidRPr="002B0B1A">
        <w:t xml:space="preserve"> 5΄πριν χτυπήσει το κουδούνι ώστε να παρευρίσκονται στην πρωινή προσευχή και να συντάσσονται με ησυχία και τάξη. 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jc w:val="both"/>
      </w:pPr>
      <w:r w:rsidRPr="002B0B1A">
        <w:t xml:space="preserve">Να κάθονται στα θρανία τους όταν μπαίνει ο καθηγητής στην τάξη. Ο μαθητής που έχει καθυστερήσει εισέρχεται στην τάξη μόνο με άδεια του Διευθυντή. 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jc w:val="both"/>
      </w:pPr>
      <w:r w:rsidRPr="002B0B1A">
        <w:t xml:space="preserve">Να </w:t>
      </w:r>
      <w:r>
        <w:t xml:space="preserve">έχουν </w:t>
      </w:r>
      <w:r w:rsidRPr="002B0B1A">
        <w:t>σταθερές θέσεις στα θρανία τις οποίες έχει ορίσει ο υπεύθυνος καθηγητής του τμήματος.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jc w:val="both"/>
      </w:pPr>
      <w:r w:rsidRPr="002B0B1A">
        <w:t xml:space="preserve">Να σέβονται τους συμμαθητές και τους καθηγητές  τους και να μην καταναλώνουν φαγητά και χυμούς μέσα στη τάξη. 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jc w:val="both"/>
      </w:pPr>
      <w:r w:rsidRPr="002B0B1A">
        <w:t>Να εξέρχονται όλοι από τις αίθουσες διδασκαλίας κατά τη διάρκεια των διαλειμμάτων, να ψωνίζουν όσοι θέλουν από το κυλικείο και να κατευθύνοντα</w:t>
      </w:r>
      <w:r>
        <w:t>ι ήσυχα στην αυλή του σχολείου.</w:t>
      </w:r>
    </w:p>
    <w:p w:rsidR="00D811E0" w:rsidRPr="002B0B1A" w:rsidRDefault="00D811E0" w:rsidP="00D811E0">
      <w:pPr>
        <w:pStyle w:val="a3"/>
        <w:numPr>
          <w:ilvl w:val="0"/>
          <w:numId w:val="1"/>
        </w:numPr>
        <w:spacing w:line="276" w:lineRule="auto"/>
        <w:ind w:right="504"/>
        <w:jc w:val="both"/>
      </w:pPr>
      <w:r w:rsidRPr="002B0B1A">
        <w:t xml:space="preserve">Μαθητής, που έχει ειδικό λόγο, μπορεί να παραμείνει </w:t>
      </w:r>
      <w:r>
        <w:t>στον διάδρομο</w:t>
      </w:r>
      <w:r w:rsidRPr="002B0B1A">
        <w:t xml:space="preserve"> κατά την ώρα του διαλείμματος αφού ζητήσει άδεια από τον </w:t>
      </w:r>
      <w:r>
        <w:t xml:space="preserve">εφημερεύοντα </w:t>
      </w:r>
      <w:r w:rsidRPr="002B0B1A">
        <w:t>καθηγητή.</w:t>
      </w:r>
    </w:p>
    <w:p w:rsidR="00D811E0" w:rsidRPr="002B0B1A" w:rsidRDefault="00D811E0" w:rsidP="00D811E0">
      <w:pPr>
        <w:pStyle w:val="a3"/>
        <w:numPr>
          <w:ilvl w:val="0"/>
          <w:numId w:val="1"/>
        </w:numPr>
        <w:spacing w:line="276" w:lineRule="auto"/>
        <w:ind w:right="504"/>
        <w:jc w:val="both"/>
      </w:pPr>
      <w:r w:rsidRPr="002B0B1A">
        <w:rPr>
          <w:bCs/>
          <w:iCs/>
          <w:spacing w:val="-1"/>
        </w:rPr>
        <w:t>Να φροντίζουν να διατηρείται καθαρός και περιποιημένος ο χώρος της αίθουσας διδασκαλίας τους, της αυλής και των κοινόχρηστων χώρων του σχολείου</w:t>
      </w:r>
      <w:r w:rsidRPr="002B0B1A">
        <w:t xml:space="preserve"> 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ind w:right="504"/>
        <w:jc w:val="both"/>
      </w:pPr>
      <w:r w:rsidRPr="002B0B1A">
        <w:t>Να σέβονται την περιουσία του σχολείου (κινητή και ακίνητη) και όλων των πολιτών. Μαθητής που προκαλεί ζημιά τιμωρείται και καταβάλλει το κόστος αποκατάστασης της ζημιάς αυτής.</w:t>
      </w:r>
      <w:r w:rsidRPr="002B0B1A">
        <w:rPr>
          <w:u w:val="single"/>
        </w:rPr>
        <w:t xml:space="preserve"> 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ind w:right="327"/>
        <w:jc w:val="both"/>
      </w:pPr>
      <w:r w:rsidRPr="002B0B1A">
        <w:t>Σε περίπτωση ωριαίας αποβολής</w:t>
      </w:r>
      <w:r>
        <w:t>, αυτή</w:t>
      </w:r>
      <w:r w:rsidRPr="002B0B1A">
        <w:t xml:space="preserve"> </w:t>
      </w:r>
      <w:r>
        <w:t>σημειώνεται στο βιβλίο ποινών και προσμετράται ως αδικαιολόγητη απουσία. (Το όριο των αδικαιολόγητων απουσιών είναι 64) και ο</w:t>
      </w:r>
      <w:r w:rsidRPr="002B0B1A">
        <w:t xml:space="preserve"> μαθητής πηγαίνει στο γραφείο </w:t>
      </w:r>
      <w:r>
        <w:t>του Διευθυντή</w:t>
      </w:r>
      <w:r w:rsidRPr="002B0B1A">
        <w:t xml:space="preserve"> και κάνει την εργασία που του</w:t>
      </w:r>
      <w:r>
        <w:t xml:space="preserve"> αναθέτει</w:t>
      </w:r>
      <w:r w:rsidRPr="002B0B1A">
        <w:t>.</w:t>
      </w:r>
    </w:p>
    <w:p w:rsidR="00D811E0" w:rsidRPr="002B0B1A" w:rsidRDefault="00D811E0" w:rsidP="00D811E0">
      <w:pPr>
        <w:numPr>
          <w:ilvl w:val="0"/>
          <w:numId w:val="1"/>
        </w:numPr>
        <w:spacing w:line="276" w:lineRule="auto"/>
        <w:ind w:right="327"/>
        <w:jc w:val="both"/>
      </w:pPr>
      <w:r w:rsidRPr="002B0B1A">
        <w:t>Σε περίπτωση που μια αξιόποινη πράξη επαναλαμβάνεται κάποιες φορές ο σύλλογος των καθηγητών θα αποφασίζει την κλιμάκωση της ποινής.</w:t>
      </w:r>
    </w:p>
    <w:p w:rsidR="00D811E0" w:rsidRPr="002B0B1A" w:rsidRDefault="00D811E0" w:rsidP="00D811E0">
      <w:pPr>
        <w:tabs>
          <w:tab w:val="left" w:pos="581"/>
        </w:tabs>
        <w:spacing w:line="276" w:lineRule="auto"/>
        <w:ind w:right="499" w:firstLine="2520"/>
        <w:jc w:val="both"/>
      </w:pPr>
    </w:p>
    <w:p w:rsidR="00D811E0" w:rsidRDefault="00D811E0" w:rsidP="00D811E0">
      <w:pPr>
        <w:spacing w:after="160" w:line="259" w:lineRule="auto"/>
      </w:pPr>
      <w:r>
        <w:br w:type="page"/>
      </w:r>
    </w:p>
    <w:p w:rsidR="00D811E0" w:rsidRPr="002B0B1A" w:rsidRDefault="00D811E0" w:rsidP="00D811E0">
      <w:pPr>
        <w:tabs>
          <w:tab w:val="left" w:pos="581"/>
        </w:tabs>
        <w:spacing w:line="276" w:lineRule="auto"/>
        <w:ind w:right="499"/>
        <w:jc w:val="both"/>
      </w:pPr>
    </w:p>
    <w:p w:rsidR="00D811E0" w:rsidRDefault="00D811E0" w:rsidP="00D811E0">
      <w:pPr>
        <w:tabs>
          <w:tab w:val="left" w:pos="581"/>
        </w:tabs>
        <w:spacing w:line="276" w:lineRule="auto"/>
        <w:ind w:right="499"/>
        <w:outlineLvl w:val="0"/>
        <w:rPr>
          <w:b/>
        </w:rPr>
      </w:pPr>
    </w:p>
    <w:p w:rsidR="00D811E0" w:rsidRPr="002B0B1A" w:rsidRDefault="00D811E0" w:rsidP="00D811E0">
      <w:pPr>
        <w:tabs>
          <w:tab w:val="left" w:pos="581"/>
        </w:tabs>
        <w:spacing w:line="276" w:lineRule="auto"/>
        <w:ind w:right="499"/>
        <w:outlineLvl w:val="0"/>
        <w:rPr>
          <w:b/>
        </w:rPr>
      </w:pPr>
      <w:r w:rsidRPr="002B0B1A">
        <w:rPr>
          <w:b/>
        </w:rPr>
        <w:t>Δεν επιτρέπεται:</w:t>
      </w:r>
    </w:p>
    <w:p w:rsidR="00D811E0" w:rsidRDefault="00D811E0" w:rsidP="00D811E0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560"/>
          <w:tab w:val="left" w:pos="1843"/>
          <w:tab w:val="left" w:pos="1985"/>
        </w:tabs>
        <w:spacing w:line="276" w:lineRule="auto"/>
        <w:ind w:right="499"/>
        <w:rPr>
          <w:iCs/>
        </w:rPr>
      </w:pPr>
      <w:r w:rsidRPr="002B0B1A">
        <w:rPr>
          <w:iCs/>
        </w:rPr>
        <w:t>η άσκηση σωματικής ή λεκτικής βίας .</w:t>
      </w:r>
    </w:p>
    <w:p w:rsidR="00D811E0" w:rsidRDefault="00D811E0" w:rsidP="00D811E0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560"/>
          <w:tab w:val="left" w:pos="1843"/>
          <w:tab w:val="left" w:pos="1985"/>
        </w:tabs>
        <w:spacing w:line="276" w:lineRule="auto"/>
        <w:ind w:right="499"/>
        <w:rPr>
          <w:iCs/>
        </w:rPr>
      </w:pPr>
      <w:r w:rsidRPr="002B0B1A">
        <w:rPr>
          <w:iCs/>
        </w:rPr>
        <w:t xml:space="preserve">η χρήση κινητών τηλεφώνων στους χώρους του σχολείου </w:t>
      </w:r>
    </w:p>
    <w:p w:rsidR="00D811E0" w:rsidRPr="005053CF" w:rsidRDefault="00D811E0" w:rsidP="00D811E0">
      <w:pPr>
        <w:pStyle w:val="a3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560"/>
          <w:tab w:val="left" w:pos="1843"/>
          <w:tab w:val="left" w:pos="1985"/>
        </w:tabs>
        <w:spacing w:line="276" w:lineRule="auto"/>
        <w:ind w:right="499"/>
        <w:rPr>
          <w:iCs/>
        </w:rPr>
      </w:pPr>
      <w:r w:rsidRPr="002B0B1A">
        <w:t>Η ανάγκη για  επικοινωνία καλύπτεται από τα τηλεπικοινωνια</w:t>
      </w:r>
      <w:r>
        <w:t>κά μέσα που διαθέτει το σχολείο</w:t>
      </w:r>
    </w:p>
    <w:p w:rsidR="00D811E0" w:rsidRDefault="00D811E0" w:rsidP="00D811E0">
      <w:pPr>
        <w:numPr>
          <w:ilvl w:val="0"/>
          <w:numId w:val="2"/>
        </w:numPr>
        <w:tabs>
          <w:tab w:val="left" w:pos="504"/>
          <w:tab w:val="left" w:pos="1843"/>
          <w:tab w:val="left" w:pos="1985"/>
        </w:tabs>
        <w:spacing w:line="276" w:lineRule="auto"/>
      </w:pPr>
      <w:r w:rsidRPr="002B0B1A">
        <w:rPr>
          <w:iCs/>
        </w:rPr>
        <w:t xml:space="preserve">η συναναστροφή με εξωσχολικά άτομα </w:t>
      </w:r>
      <w:r w:rsidRPr="002B0B1A">
        <w:t>στους χώρους του σχολείου</w:t>
      </w:r>
      <w:r>
        <w:t xml:space="preserve"> ή μέσα από τα κάγκελα</w:t>
      </w:r>
      <w:r w:rsidRPr="002B0B1A">
        <w:t>.</w:t>
      </w:r>
    </w:p>
    <w:p w:rsidR="00D811E0" w:rsidRPr="002B0B1A" w:rsidRDefault="00D811E0" w:rsidP="00D811E0">
      <w:pPr>
        <w:numPr>
          <w:ilvl w:val="0"/>
          <w:numId w:val="2"/>
        </w:numPr>
        <w:tabs>
          <w:tab w:val="left" w:pos="504"/>
          <w:tab w:val="left" w:pos="1843"/>
          <w:tab w:val="left" w:pos="1985"/>
        </w:tabs>
        <w:spacing w:line="276" w:lineRule="auto"/>
      </w:pPr>
      <w:r>
        <w:t xml:space="preserve">Όποιος γονέας ή κηδεμόνας επιθυμεί να παραδώσει κάτι σε μαθητή/τρια κατά τη διάρκεια του σχολικού ωραρίου ή των διαλειμμάτων θα πρέπει πρώτα να επισκέπτεται το γραφείο το Διευθυντή προς ενημέρωση. </w:t>
      </w:r>
      <w:r w:rsidRPr="00B20A18">
        <w:rPr>
          <w:u w:val="single"/>
        </w:rPr>
        <w:t>Δεν</w:t>
      </w:r>
      <w:r>
        <w:t xml:space="preserve"> επιτρέπεται οποιαδήποτε συναλλαγή μέσα από τα κάγκελα το σχολείου. </w:t>
      </w:r>
    </w:p>
    <w:p w:rsidR="00D811E0" w:rsidRPr="002B0B1A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  <w:rPr>
          <w:iCs/>
        </w:rPr>
      </w:pPr>
      <w:r w:rsidRPr="002B0B1A">
        <w:rPr>
          <w:iCs/>
        </w:rPr>
        <w:t>η έξοδος, χωρίς άδεια,  από το</w:t>
      </w:r>
      <w:r>
        <w:rPr>
          <w:iCs/>
        </w:rPr>
        <w:t>ν</w:t>
      </w:r>
      <w:r w:rsidRPr="002B0B1A">
        <w:rPr>
          <w:iCs/>
        </w:rPr>
        <w:t xml:space="preserve"> χώρο του σχολείου τις ώρες λειτουργίας του.</w:t>
      </w:r>
    </w:p>
    <w:p w:rsidR="00D811E0" w:rsidRPr="002B0B1A" w:rsidRDefault="00D811E0" w:rsidP="00D811E0">
      <w:pPr>
        <w:pStyle w:val="a3"/>
        <w:numPr>
          <w:ilvl w:val="1"/>
          <w:numId w:val="2"/>
        </w:numPr>
        <w:spacing w:line="276" w:lineRule="auto"/>
      </w:pPr>
      <w:r w:rsidRPr="002B0B1A">
        <w:t>Αν κάποιος χρειαστεί να φύγει (λόγοι υγείας, οικογενειακοί, σοβαροί προσωπικοί) μπο</w:t>
      </w:r>
      <w:r>
        <w:t>ρεί ΜΟΝΟ με άδεια του Διευθυντή</w:t>
      </w:r>
      <w:r w:rsidRPr="002B0B1A">
        <w:t>, αφού πρώτα ειδοποιηθεί ο κηδεμόνας του.</w:t>
      </w:r>
    </w:p>
    <w:p w:rsidR="00D811E0" w:rsidRPr="002B0B1A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</w:pPr>
      <w:r w:rsidRPr="002B0B1A">
        <w:rPr>
          <w:iCs/>
        </w:rPr>
        <w:t>το σκαρφάλωμα και το πήδημα από τα κάγκελα.</w:t>
      </w:r>
      <w:r w:rsidRPr="002B0B1A">
        <w:t xml:space="preserve"> </w:t>
      </w:r>
    </w:p>
    <w:p w:rsidR="00D811E0" w:rsidRPr="002B0B1A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</w:pPr>
      <w:r w:rsidRPr="002B0B1A">
        <w:t>το παιχνίδι με μπάλες σε ώρα εκτός της Γυμναστικής.</w:t>
      </w:r>
    </w:p>
    <w:p w:rsidR="00D811E0" w:rsidRPr="002B0B1A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</w:pPr>
      <w:r w:rsidRPr="002B0B1A">
        <w:rPr>
          <w:iCs/>
        </w:rPr>
        <w:t>το κάπνισμα σε όλους τους χώρους του σχολείου.</w:t>
      </w:r>
      <w:r w:rsidRPr="002B0B1A">
        <w:rPr>
          <w:iCs/>
          <w:spacing w:val="-18"/>
        </w:rPr>
        <w:t xml:space="preserve"> </w:t>
      </w:r>
    </w:p>
    <w:p w:rsidR="00D811E0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  <w:rPr>
          <w:iCs/>
          <w:spacing w:val="-18"/>
        </w:rPr>
      </w:pPr>
      <w:r>
        <w:rPr>
          <w:iCs/>
          <w:spacing w:val="-18"/>
        </w:rPr>
        <w:t>το γράψιμο, σε τοίχους, έπιπλα ή θρανία.</w:t>
      </w:r>
    </w:p>
    <w:p w:rsidR="00D811E0" w:rsidRDefault="00D811E0" w:rsidP="00D811E0">
      <w:pPr>
        <w:numPr>
          <w:ilvl w:val="0"/>
          <w:numId w:val="2"/>
        </w:numPr>
        <w:tabs>
          <w:tab w:val="left" w:pos="504"/>
          <w:tab w:val="left" w:pos="1843"/>
        </w:tabs>
        <w:spacing w:line="276" w:lineRule="auto"/>
        <w:rPr>
          <w:iCs/>
          <w:spacing w:val="-18"/>
        </w:rPr>
      </w:pPr>
      <w:r>
        <w:rPr>
          <w:iCs/>
          <w:spacing w:val="-18"/>
        </w:rPr>
        <w:t xml:space="preserve">η αγορά τροφίμων  εκτός  του  σχολικού κυλικείου. </w:t>
      </w:r>
    </w:p>
    <w:p w:rsidR="00D811E0" w:rsidRPr="002B0B1A" w:rsidRDefault="00D811E0" w:rsidP="00D811E0">
      <w:pPr>
        <w:tabs>
          <w:tab w:val="left" w:pos="504"/>
          <w:tab w:val="left" w:pos="1843"/>
        </w:tabs>
        <w:spacing w:line="276" w:lineRule="auto"/>
        <w:rPr>
          <w:iCs/>
          <w:spacing w:val="-18"/>
        </w:rPr>
      </w:pPr>
    </w:p>
    <w:p w:rsidR="00D811E0" w:rsidRPr="002B0B1A" w:rsidRDefault="00D811E0" w:rsidP="00D811E0">
      <w:pPr>
        <w:spacing w:line="276" w:lineRule="auto"/>
        <w:outlineLvl w:val="0"/>
        <w:rPr>
          <w:b/>
        </w:rPr>
      </w:pPr>
      <w:r w:rsidRPr="002B0B1A">
        <w:rPr>
          <w:b/>
        </w:rPr>
        <w:t>Κ</w:t>
      </w:r>
      <w:r>
        <w:rPr>
          <w:b/>
        </w:rPr>
        <w:t>αθήκοντα επιμελητών</w:t>
      </w:r>
    </w:p>
    <w:p w:rsidR="00D811E0" w:rsidRPr="002B0B1A" w:rsidRDefault="00D811E0" w:rsidP="00D811E0">
      <w:pPr>
        <w:numPr>
          <w:ilvl w:val="0"/>
          <w:numId w:val="3"/>
        </w:numPr>
        <w:spacing w:line="276" w:lineRule="auto"/>
      </w:pPr>
      <w:r w:rsidRPr="002B0B1A">
        <w:t>Φροντίζουν για την έξοδο των μαθητών από την αίθουσα στα διαλείμματα.</w:t>
      </w:r>
    </w:p>
    <w:p w:rsidR="00D811E0" w:rsidRPr="002B0B1A" w:rsidRDefault="00D811E0" w:rsidP="00D811E0">
      <w:pPr>
        <w:numPr>
          <w:ilvl w:val="0"/>
          <w:numId w:val="4"/>
        </w:numPr>
        <w:spacing w:line="276" w:lineRule="auto"/>
      </w:pPr>
      <w:r w:rsidRPr="002B0B1A">
        <w:t>Έχουν την ευθύνη για την ασφάλεια των προσωπικών αντικειμένων των συμμαθητών τους όταν δεν υπάρχει καθηγητής στην αίθουσα.</w:t>
      </w:r>
    </w:p>
    <w:p w:rsidR="00D811E0" w:rsidRPr="002B0B1A" w:rsidRDefault="00D811E0" w:rsidP="00D811E0">
      <w:pPr>
        <w:numPr>
          <w:ilvl w:val="0"/>
          <w:numId w:val="4"/>
        </w:numPr>
        <w:spacing w:line="276" w:lineRule="auto"/>
      </w:pPr>
      <w:r w:rsidRPr="002B0B1A">
        <w:t>Είναι υπεύθυνοι για τυχόν ζημιά ή κλοπή που θα προκληθεί στην αίθουσα όταν απουσιάζει ο καθηγητής.</w:t>
      </w:r>
    </w:p>
    <w:p w:rsidR="00D811E0" w:rsidRPr="002B0B1A" w:rsidRDefault="00D811E0" w:rsidP="00D811E0">
      <w:pPr>
        <w:numPr>
          <w:ilvl w:val="0"/>
          <w:numId w:val="4"/>
        </w:numPr>
        <w:spacing w:line="276" w:lineRule="auto"/>
      </w:pPr>
      <w:r w:rsidRPr="002B0B1A">
        <w:t>Φροντίζουν να είναι πάντα καθαρή η αίθουσά τους, ο πίνακας και η έδρα.</w:t>
      </w:r>
    </w:p>
    <w:p w:rsidR="00D811E0" w:rsidRPr="002B0B1A" w:rsidRDefault="00D811E0" w:rsidP="00D811E0">
      <w:pPr>
        <w:numPr>
          <w:ilvl w:val="0"/>
          <w:numId w:val="4"/>
        </w:numPr>
        <w:spacing w:line="276" w:lineRule="auto"/>
      </w:pPr>
      <w:r w:rsidRPr="002B0B1A">
        <w:t xml:space="preserve">Ανοίγουν τα παράθυρα κατά τη διάρκεια των διαλειμμάτων για να ανανεώνεται ο αέρας στην αίθουσα. </w:t>
      </w:r>
    </w:p>
    <w:p w:rsidR="00D811E0" w:rsidRPr="002B0B1A" w:rsidRDefault="00D811E0" w:rsidP="00D811E0">
      <w:pPr>
        <w:numPr>
          <w:ilvl w:val="0"/>
          <w:numId w:val="4"/>
        </w:numPr>
        <w:spacing w:line="276" w:lineRule="auto"/>
      </w:pPr>
      <w:r w:rsidRPr="002B0B1A">
        <w:t>Κλείνουν τα φώτα και τα παράθυρα στο τέλος των μαθημάτων.</w:t>
      </w:r>
    </w:p>
    <w:p w:rsidR="00D811E0" w:rsidRDefault="00D811E0" w:rsidP="00D811E0">
      <w:pPr>
        <w:spacing w:after="160" w:line="259" w:lineRule="auto"/>
      </w:pPr>
    </w:p>
    <w:p w:rsidR="00D811E0" w:rsidRDefault="00D811E0" w:rsidP="00D811E0">
      <w:pPr>
        <w:spacing w:after="160" w:line="259" w:lineRule="auto"/>
      </w:pPr>
    </w:p>
    <w:p w:rsidR="00D811E0" w:rsidRPr="002B0B1A" w:rsidRDefault="00D811E0" w:rsidP="00D811E0">
      <w:pPr>
        <w:spacing w:line="276" w:lineRule="auto"/>
        <w:outlineLvl w:val="0"/>
        <w:rPr>
          <w:b/>
        </w:rPr>
      </w:pPr>
      <w:r w:rsidRPr="002B0B1A">
        <w:rPr>
          <w:b/>
        </w:rPr>
        <w:t>Κ</w:t>
      </w:r>
      <w:r>
        <w:rPr>
          <w:b/>
        </w:rPr>
        <w:t>αθήκοντα απουσιολόγων</w:t>
      </w:r>
    </w:p>
    <w:p w:rsidR="00D811E0" w:rsidRDefault="00D811E0" w:rsidP="00D811E0">
      <w:pPr>
        <w:numPr>
          <w:ilvl w:val="0"/>
          <w:numId w:val="3"/>
        </w:numPr>
        <w:spacing w:line="276" w:lineRule="auto"/>
      </w:pPr>
      <w:r>
        <w:t>Συμπληρώνουν με επιμέλεια το απουσιολόγιο του τμήματος</w:t>
      </w:r>
      <w:r w:rsidRPr="002B0B1A">
        <w:t>.</w:t>
      </w:r>
    </w:p>
    <w:p w:rsidR="00D811E0" w:rsidRDefault="00D811E0" w:rsidP="00D811E0">
      <w:pPr>
        <w:numPr>
          <w:ilvl w:val="0"/>
          <w:numId w:val="3"/>
        </w:numPr>
        <w:spacing w:line="276" w:lineRule="auto"/>
      </w:pPr>
      <w:r>
        <w:t>Κρατούν το κλειδί της αίθουσας</w:t>
      </w:r>
    </w:p>
    <w:p w:rsidR="00D811E0" w:rsidRDefault="00D811E0" w:rsidP="00D811E0">
      <w:pPr>
        <w:numPr>
          <w:ilvl w:val="0"/>
          <w:numId w:val="3"/>
        </w:numPr>
        <w:spacing w:line="276" w:lineRule="auto"/>
      </w:pPr>
      <w:r>
        <w:t>Συμπληρώνουν και ενημερώνουν ποιοι είναι οι εκάστοτε επιμελητές.</w:t>
      </w:r>
    </w:p>
    <w:p w:rsidR="00F629E2" w:rsidRDefault="00D811E0" w:rsidP="005D1806">
      <w:pPr>
        <w:pStyle w:val="a3"/>
        <w:numPr>
          <w:ilvl w:val="0"/>
          <w:numId w:val="3"/>
        </w:numPr>
      </w:pPr>
      <w:r>
        <w:t>Ενημερώνουν για απουσία μαθητή σε ενδιάμεση ώρα τον υπεύθυνο καθηγητή.</w:t>
      </w:r>
    </w:p>
    <w:p w:rsidR="00830D42" w:rsidRDefault="00830D42" w:rsidP="00830D42"/>
    <w:p w:rsidR="00FE3C01" w:rsidRDefault="00FE3C01" w:rsidP="00FE3C01">
      <w:pPr>
        <w:jc w:val="right"/>
        <w:rPr>
          <w:b/>
        </w:rPr>
      </w:pPr>
    </w:p>
    <w:p w:rsidR="00830D42" w:rsidRPr="00FE3C01" w:rsidRDefault="00FE3C01" w:rsidP="00FE3C01">
      <w:pPr>
        <w:jc w:val="right"/>
        <w:rPr>
          <w:b/>
        </w:rPr>
      </w:pPr>
      <w:r w:rsidRPr="00FE3C01">
        <w:rPr>
          <w:b/>
        </w:rPr>
        <w:t>ΕΚ ΤΗΣ ΔΙΕΥΘΥΝΣΕΩΣ</w:t>
      </w:r>
    </w:p>
    <w:sectPr w:rsidR="00830D42" w:rsidRPr="00FE3C01" w:rsidSect="00F629E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7F" w:rsidRDefault="00AC127F" w:rsidP="005D1806">
      <w:r>
        <w:separator/>
      </w:r>
    </w:p>
  </w:endnote>
  <w:endnote w:type="continuationSeparator" w:id="1">
    <w:p w:rsidR="00AC127F" w:rsidRDefault="00AC127F" w:rsidP="005D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7F" w:rsidRDefault="00AC127F" w:rsidP="005D1806">
      <w:r>
        <w:separator/>
      </w:r>
    </w:p>
  </w:footnote>
  <w:footnote w:type="continuationSeparator" w:id="1">
    <w:p w:rsidR="00AC127F" w:rsidRDefault="00AC127F" w:rsidP="005D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06" w:rsidRPr="00683D07" w:rsidRDefault="005D1806" w:rsidP="005D1806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ΓΥΜΝΑΣΙΟ ΤΥΜΠΑΚΙΟΥ    </w:t>
    </w:r>
    <w:r w:rsidRPr="0010683F">
      <w:rPr>
        <w:rFonts w:ascii="Calibri" w:hAnsi="Calibri"/>
        <w:b/>
        <w:sz w:val="28"/>
        <w:szCs w:val="28"/>
      </w:rPr>
      <w:t xml:space="preserve">             </w:t>
    </w:r>
    <w:r>
      <w:rPr>
        <w:rFonts w:ascii="Calibri" w:hAnsi="Calibri"/>
        <w:b/>
        <w:sz w:val="28"/>
        <w:szCs w:val="28"/>
      </w:rPr>
      <w:t xml:space="preserve">                ΣΧΟΛΙΚΟ ΕΤΟΣ 2017</w:t>
    </w:r>
    <w:r w:rsidRPr="0010683F">
      <w:rPr>
        <w:rFonts w:ascii="Calibri" w:hAnsi="Calibri"/>
        <w:b/>
        <w:sz w:val="28"/>
        <w:szCs w:val="28"/>
      </w:rPr>
      <w:t>-201</w:t>
    </w:r>
    <w:r>
      <w:rPr>
        <w:rFonts w:ascii="Calibri" w:hAnsi="Calibri"/>
        <w:b/>
        <w:sz w:val="28"/>
        <w:szCs w:val="28"/>
      </w:rPr>
      <w:t>8</w:t>
    </w:r>
  </w:p>
  <w:p w:rsidR="005D1806" w:rsidRDefault="005D18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C3D"/>
    <w:multiLevelType w:val="hybridMultilevel"/>
    <w:tmpl w:val="0A7E03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6291F"/>
    <w:multiLevelType w:val="hybridMultilevel"/>
    <w:tmpl w:val="C4D6D1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8E658F"/>
    <w:multiLevelType w:val="multilevel"/>
    <w:tmpl w:val="C78A6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5F946CE9"/>
    <w:multiLevelType w:val="multilevel"/>
    <w:tmpl w:val="CBDC5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79156AA8"/>
    <w:multiLevelType w:val="hybridMultilevel"/>
    <w:tmpl w:val="D8828CD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0"/>
    <w:rsid w:val="00250B79"/>
    <w:rsid w:val="005D1806"/>
    <w:rsid w:val="00830D42"/>
    <w:rsid w:val="00AC127F"/>
    <w:rsid w:val="00D811E0"/>
    <w:rsid w:val="00F629E2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1E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18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D18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D18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D180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ΔΩΡΕΑ</dc:creator>
  <cp:keywords/>
  <dc:description/>
  <cp:lastModifiedBy>ΔΩΡΕΑ</cp:lastModifiedBy>
  <cp:revision>4</cp:revision>
  <cp:lastPrinted>2017-09-08T09:10:00Z</cp:lastPrinted>
  <dcterms:created xsi:type="dcterms:W3CDTF">2017-09-08T09:09:00Z</dcterms:created>
  <dcterms:modified xsi:type="dcterms:W3CDTF">2017-09-08T09:18:00Z</dcterms:modified>
</cp:coreProperties>
</file>